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ECB86" w14:textId="0F9AC164" w:rsidR="00391339" w:rsidRDefault="00391339">
      <w:pPr>
        <w:rPr>
          <w:b/>
          <w:sz w:val="28"/>
          <w:szCs w:val="28"/>
        </w:rPr>
      </w:pPr>
      <w:r w:rsidRPr="00EE6C27">
        <w:rPr>
          <w:b/>
          <w:sz w:val="28"/>
          <w:szCs w:val="28"/>
        </w:rPr>
        <w:t>Algemene voorwaarden van Praktijk Droomgetij</w:t>
      </w:r>
    </w:p>
    <w:p w14:paraId="3EF9D559" w14:textId="77777777" w:rsidR="00EE6C27" w:rsidRPr="00EE6C27" w:rsidRDefault="00EE6C27">
      <w:pPr>
        <w:rPr>
          <w:b/>
          <w:sz w:val="28"/>
          <w:szCs w:val="28"/>
        </w:rPr>
      </w:pPr>
    </w:p>
    <w:p w14:paraId="3AE73593" w14:textId="77777777" w:rsidR="00391339" w:rsidRPr="00EE6C27" w:rsidRDefault="00391339">
      <w:pPr>
        <w:rPr>
          <w:b/>
          <w:bCs/>
          <w:i/>
          <w:sz w:val="24"/>
          <w:szCs w:val="24"/>
        </w:rPr>
      </w:pPr>
      <w:r w:rsidRPr="00EE6C27">
        <w:rPr>
          <w:b/>
          <w:bCs/>
          <w:i/>
          <w:sz w:val="24"/>
          <w:szCs w:val="24"/>
        </w:rPr>
        <w:t xml:space="preserve">Begrippen </w:t>
      </w:r>
    </w:p>
    <w:p w14:paraId="1F627713" w14:textId="5182DC8C" w:rsidR="00391339" w:rsidRDefault="00391339" w:rsidP="00707D7F">
      <w:pPr>
        <w:pStyle w:val="Geenafstand"/>
      </w:pPr>
      <w:r>
        <w:t xml:space="preserve">• </w:t>
      </w:r>
      <w:r w:rsidR="00EE6C27" w:rsidRPr="00EE6C27">
        <w:rPr>
          <w:b/>
        </w:rPr>
        <w:t>Zorgaanbieder</w:t>
      </w:r>
      <w:r>
        <w:t>: Droomgetij, Annemarie Boevé</w:t>
      </w:r>
      <w:r w:rsidR="00EE6C27">
        <w:t>.</w:t>
      </w:r>
    </w:p>
    <w:p w14:paraId="13644C06" w14:textId="2B0FB0D5" w:rsidR="00391339" w:rsidRDefault="00391339" w:rsidP="00707D7F">
      <w:pPr>
        <w:pStyle w:val="Geenafstand"/>
      </w:pPr>
      <w:r>
        <w:t xml:space="preserve">• </w:t>
      </w:r>
      <w:r w:rsidR="00EE6C27" w:rsidRPr="00EE6C27">
        <w:rPr>
          <w:b/>
        </w:rPr>
        <w:t>Beroepsvereniging</w:t>
      </w:r>
      <w:r>
        <w:t>: NVPA, ingeschreven in het KvK onder nummer 67294154 en gevestigd op Elswoutlaan 12</w:t>
      </w:r>
      <w:r w:rsidR="00EE6C27">
        <w:t>,</w:t>
      </w:r>
      <w:r>
        <w:t xml:space="preserve"> 2051 AE Overveen. </w:t>
      </w:r>
    </w:p>
    <w:p w14:paraId="13BDCF1E" w14:textId="26880294" w:rsidR="00391339" w:rsidRDefault="00391339" w:rsidP="00707D7F">
      <w:pPr>
        <w:pStyle w:val="Geenafstand"/>
      </w:pPr>
      <w:r>
        <w:t xml:space="preserve">• </w:t>
      </w:r>
      <w:r w:rsidRPr="00EE6C27">
        <w:rPr>
          <w:b/>
        </w:rPr>
        <w:t>K</w:t>
      </w:r>
      <w:r w:rsidR="00EE6C27" w:rsidRPr="00EE6C27">
        <w:rPr>
          <w:b/>
        </w:rPr>
        <w:t>oepel</w:t>
      </w:r>
      <w:r>
        <w:t xml:space="preserve">: RBCZ ingeschreven in het KvK onder nummer </w:t>
      </w:r>
      <w:r w:rsidR="00350C80">
        <w:t>20133698</w:t>
      </w:r>
      <w:r>
        <w:t xml:space="preserve"> en gevestigd </w:t>
      </w:r>
      <w:r w:rsidR="00350C80">
        <w:t>in Roosendaal</w:t>
      </w:r>
      <w:r>
        <w:t xml:space="preserve">. </w:t>
      </w:r>
      <w:r w:rsidR="00350C80">
        <w:t>RBCZ</w:t>
      </w:r>
      <w:r>
        <w:t xml:space="preserve"> is een overkoepelende organisatie die beroepsbeoefenaren binnen de complementaire zorg certificeert en registreert. </w:t>
      </w:r>
    </w:p>
    <w:p w14:paraId="111C7FFD" w14:textId="76EFB1F9" w:rsidR="00391339" w:rsidRDefault="00391339" w:rsidP="00707D7F">
      <w:pPr>
        <w:pStyle w:val="Geenafstand"/>
      </w:pPr>
      <w:r>
        <w:t xml:space="preserve">• </w:t>
      </w:r>
      <w:r w:rsidRPr="00EE6C27">
        <w:rPr>
          <w:b/>
        </w:rPr>
        <w:t>Klacht- en tuchtrecht</w:t>
      </w:r>
      <w:r>
        <w:t xml:space="preserve">: Het tuchtrecht is rechtspraak waarbij het tuchtcollege beoordeelt of een arts of andere hulpverlener volgens de voor hem geldende professionele standaard heeft gewerkt. Het tuchtrecht is bedoeld om de kwaliteit van de beroepsuitoefening te bevorderen en bewaken. </w:t>
      </w:r>
    </w:p>
    <w:p w14:paraId="3C118F11" w14:textId="583A63F5" w:rsidR="00391339" w:rsidRDefault="00391339" w:rsidP="00707D7F">
      <w:pPr>
        <w:pStyle w:val="Geenafstand"/>
      </w:pPr>
      <w:r>
        <w:t xml:space="preserve">• </w:t>
      </w:r>
      <w:r w:rsidR="00EE6C27" w:rsidRPr="00EE6C27">
        <w:rPr>
          <w:b/>
        </w:rPr>
        <w:t>Klachtenfunctionaris</w:t>
      </w:r>
      <w:r>
        <w:t xml:space="preserve">: tussenstation tussen het klacht- en tuchtrecht van </w:t>
      </w:r>
      <w:r w:rsidR="00EE6C27">
        <w:t>beroepsvereniging/koepel</w:t>
      </w:r>
      <w:r>
        <w:t xml:space="preserve"> en de geschillencommissie. </w:t>
      </w:r>
    </w:p>
    <w:p w14:paraId="07B8DC10" w14:textId="381DCED9" w:rsidR="00391339" w:rsidRDefault="00391339" w:rsidP="00707D7F">
      <w:pPr>
        <w:pStyle w:val="Geenafstand"/>
      </w:pPr>
      <w:r>
        <w:t xml:space="preserve">• </w:t>
      </w:r>
      <w:r w:rsidR="00EE6C27" w:rsidRPr="00EE6C27">
        <w:rPr>
          <w:b/>
        </w:rPr>
        <w:t>Geschillencommissie</w:t>
      </w:r>
      <w:r w:rsidR="00EE6C27">
        <w:t>:</w:t>
      </w:r>
      <w:r>
        <w:t xml:space="preserve"> voorziet in beslechting van geschillen wanneer cliënten en zorgaanbieders er, ondanks de inzet van een onafhankelijke klachtenfunctionaris, niet uitkomen om een klacht op te lossen. Sinds 1 januari 2017 geldt de Wet kwaliteit, klachten en geschillen zorg (Wkkgz). Artikel 18 van deze wet beschrijft de verplichting tot aansluiting bij een erkende geschillencommissie voor alle zorgaanbieders in Nederland. </w:t>
      </w:r>
    </w:p>
    <w:p w14:paraId="5CF46CE1" w14:textId="5F7E2BED" w:rsidR="00391339" w:rsidRDefault="00391339" w:rsidP="00707D7F">
      <w:pPr>
        <w:pStyle w:val="Geenafstand"/>
      </w:pPr>
      <w:r>
        <w:t xml:space="preserve">• </w:t>
      </w:r>
      <w:r w:rsidRPr="00EE6C27">
        <w:rPr>
          <w:b/>
        </w:rPr>
        <w:t>WGBO</w:t>
      </w:r>
      <w:r>
        <w:t xml:space="preserve">: </w:t>
      </w:r>
      <w:r w:rsidR="00EE6C27">
        <w:t>i</w:t>
      </w:r>
      <w:r>
        <w:t xml:space="preserve">n de </w:t>
      </w:r>
      <w:r w:rsidR="00EE6C27">
        <w:t>WGBO (</w:t>
      </w:r>
      <w:r>
        <w:t>W</w:t>
      </w:r>
      <w:r w:rsidR="00EE6C27">
        <w:t>et op de geneeskundige behandelingsovereenkomst)</w:t>
      </w:r>
      <w:r>
        <w:t xml:space="preserve"> staan de rechten en plichten van mensen die zorg krijgen. </w:t>
      </w:r>
    </w:p>
    <w:p w14:paraId="6ADED9EA" w14:textId="32850F01" w:rsidR="00391339" w:rsidRDefault="00391339" w:rsidP="00707D7F">
      <w:pPr>
        <w:pStyle w:val="Geenafstand"/>
      </w:pPr>
      <w:r>
        <w:t xml:space="preserve">• </w:t>
      </w:r>
      <w:r w:rsidRPr="00EE6C27">
        <w:rPr>
          <w:b/>
        </w:rPr>
        <w:t>Cliënt</w:t>
      </w:r>
      <w:r>
        <w:t xml:space="preserve">: </w:t>
      </w:r>
      <w:r w:rsidR="00EE6C27">
        <w:t>e</w:t>
      </w:r>
      <w:r>
        <w:t xml:space="preserve">en natuurlijke persoon die zorg afneemt. </w:t>
      </w:r>
    </w:p>
    <w:p w14:paraId="7227CF6A" w14:textId="639B2261" w:rsidR="00391339" w:rsidRDefault="00391339" w:rsidP="00707D7F">
      <w:pPr>
        <w:pStyle w:val="Geenafstand"/>
      </w:pPr>
      <w:r>
        <w:t xml:space="preserve">• </w:t>
      </w:r>
      <w:r w:rsidRPr="00EE6C27">
        <w:rPr>
          <w:b/>
        </w:rPr>
        <w:t>Behandeling</w:t>
      </w:r>
      <w:r>
        <w:t xml:space="preserve">: de door </w:t>
      </w:r>
      <w:r w:rsidR="00EE6C27">
        <w:t>zorgaanbieder</w:t>
      </w:r>
      <w:r>
        <w:t xml:space="preserve"> aangeboden dienst na uitdrukkelijke schriftelijke toestemming van cliënt welke binnen het opleidingsgebied liggen van </w:t>
      </w:r>
      <w:r w:rsidR="00EE6C27">
        <w:t>zorgaanbieder</w:t>
      </w:r>
      <w:r>
        <w:t xml:space="preserve">. </w:t>
      </w:r>
    </w:p>
    <w:p w14:paraId="0DEA05E5" w14:textId="77777777" w:rsidR="00707D7F" w:rsidRDefault="00707D7F">
      <w:pPr>
        <w:rPr>
          <w:b/>
          <w:bCs/>
        </w:rPr>
      </w:pPr>
    </w:p>
    <w:p w14:paraId="352425E9" w14:textId="02FBB8B7" w:rsidR="00391339" w:rsidRPr="00EE6C27" w:rsidRDefault="00391339">
      <w:pPr>
        <w:rPr>
          <w:b/>
          <w:bCs/>
          <w:i/>
          <w:sz w:val="24"/>
          <w:szCs w:val="24"/>
        </w:rPr>
      </w:pPr>
      <w:r w:rsidRPr="00EE6C27">
        <w:rPr>
          <w:b/>
          <w:bCs/>
          <w:i/>
          <w:sz w:val="24"/>
          <w:szCs w:val="24"/>
        </w:rPr>
        <w:t xml:space="preserve">Toepasselijkheid en totstandkoming van de overeenkomst </w:t>
      </w:r>
    </w:p>
    <w:p w14:paraId="45E8A5CE" w14:textId="15DCB3CA" w:rsidR="00391339" w:rsidRDefault="00391339" w:rsidP="00707D7F">
      <w:pPr>
        <w:pStyle w:val="Geenafstand"/>
      </w:pPr>
      <w:r>
        <w:t xml:space="preserve">• Tenzij schriftelijk anders wordt overeengekomen, zijn deze algemene voorwaarden van toepassing op alle aanbiedingen en overeenkomsten inzake door </w:t>
      </w:r>
      <w:r w:rsidR="001432A3">
        <w:t>Droomgetij</w:t>
      </w:r>
      <w:r>
        <w:t xml:space="preserve"> uit te voeren opdrachten. </w:t>
      </w:r>
    </w:p>
    <w:p w14:paraId="36B3B074" w14:textId="77777777" w:rsidR="00391339" w:rsidRDefault="00391339" w:rsidP="00707D7F">
      <w:pPr>
        <w:pStyle w:val="Geenafstand"/>
      </w:pPr>
      <w:r>
        <w:t xml:space="preserve">• De toepasselijkheid van eventuele inkoop of andere voorwaarden van opdrachtgever wordt uitdrukkelijk van de hand gewezen. </w:t>
      </w:r>
    </w:p>
    <w:p w14:paraId="0CFD7ACA" w14:textId="65A27FF5" w:rsidR="00707D7F" w:rsidRDefault="00391339" w:rsidP="00707D7F">
      <w:pPr>
        <w:pStyle w:val="Geenafstand"/>
      </w:pPr>
      <w:r>
        <w:t xml:space="preserve">• Wijzigingen, aanvullingen en/of uitbreidingen van de overeenkomst, dan wel bedingen afwijkend van deze algemene voorwaarden zijn voor </w:t>
      </w:r>
      <w:r w:rsidR="001432A3">
        <w:t>Droomgetij</w:t>
      </w:r>
      <w:r>
        <w:t xml:space="preserve"> slechts bindend</w:t>
      </w:r>
      <w:r w:rsidR="00EE6C27">
        <w:t>,</w:t>
      </w:r>
      <w:r>
        <w:t xml:space="preserve"> indien deze uitdrukkelijk en schriftelijk tussen partijen zijn overeengekomen. </w:t>
      </w:r>
    </w:p>
    <w:p w14:paraId="668C23E7" w14:textId="77777777" w:rsidR="00707D7F" w:rsidRDefault="00707D7F">
      <w:pPr>
        <w:rPr>
          <w:b/>
          <w:bCs/>
        </w:rPr>
      </w:pPr>
    </w:p>
    <w:p w14:paraId="5C685FB3" w14:textId="65F0EB9F" w:rsidR="00391339" w:rsidRPr="00EE6C27" w:rsidRDefault="00391339">
      <w:pPr>
        <w:rPr>
          <w:b/>
          <w:bCs/>
          <w:i/>
          <w:sz w:val="24"/>
          <w:szCs w:val="24"/>
        </w:rPr>
      </w:pPr>
      <w:r w:rsidRPr="00EE6C27">
        <w:rPr>
          <w:b/>
          <w:bCs/>
          <w:i/>
          <w:sz w:val="24"/>
          <w:szCs w:val="24"/>
        </w:rPr>
        <w:t xml:space="preserve">Zorgaanbieder </w:t>
      </w:r>
    </w:p>
    <w:p w14:paraId="5DE0F385" w14:textId="711D6439" w:rsidR="00391339" w:rsidRDefault="00391339" w:rsidP="00707D7F">
      <w:pPr>
        <w:pStyle w:val="Geenafstand"/>
      </w:pPr>
      <w:r>
        <w:t xml:space="preserve">• </w:t>
      </w:r>
      <w:r w:rsidR="00F31C37">
        <w:t xml:space="preserve">Droomgetij </w:t>
      </w:r>
      <w:r>
        <w:t xml:space="preserve">is lid van de </w:t>
      </w:r>
      <w:r w:rsidR="00EE6C27">
        <w:t>beroepsvereniging</w:t>
      </w:r>
      <w:r>
        <w:t xml:space="preserve"> </w:t>
      </w:r>
      <w:r w:rsidR="00F31C37">
        <w:t xml:space="preserve">NVPA. </w:t>
      </w:r>
      <w:r>
        <w:t>Deze vereniging</w:t>
      </w:r>
      <w:r w:rsidR="00EE6C27">
        <w:t xml:space="preserve"> is</w:t>
      </w:r>
      <w:r>
        <w:t xml:space="preserve"> aangesloten bij de </w:t>
      </w:r>
      <w:r w:rsidR="00F31C37">
        <w:t xml:space="preserve">RBCZ. </w:t>
      </w:r>
      <w:r>
        <w:t xml:space="preserve">Informatie over deze beroepsvereniging en over de </w:t>
      </w:r>
      <w:r w:rsidR="00F31C37">
        <w:t>RBCZ</w:t>
      </w:r>
      <w:r>
        <w:t xml:space="preserve"> kunt u vinden op </w:t>
      </w:r>
      <w:hyperlink r:id="rId6" w:history="1">
        <w:r w:rsidR="00EE6C27" w:rsidRPr="00701166">
          <w:rPr>
            <w:rStyle w:val="Hyperlink"/>
          </w:rPr>
          <w:t>www.droomgetij.nl</w:t>
        </w:r>
      </w:hyperlink>
      <w:r w:rsidR="00EE6C27">
        <w:t xml:space="preserve"> </w:t>
      </w:r>
      <w:r>
        <w:t xml:space="preserve">en op </w:t>
      </w:r>
      <w:hyperlink r:id="rId7" w:history="1">
        <w:r w:rsidR="00F31C37" w:rsidRPr="006A0B59">
          <w:rPr>
            <w:rStyle w:val="Hyperlink"/>
          </w:rPr>
          <w:t>www.rbcz.nl</w:t>
        </w:r>
      </w:hyperlink>
      <w:r w:rsidR="00F31C37">
        <w:t xml:space="preserve"> en</w:t>
      </w:r>
      <w:r w:rsidR="000F48F5" w:rsidRPr="000F48F5">
        <w:t xml:space="preserve"> </w:t>
      </w:r>
      <w:hyperlink r:id="rId8" w:history="1">
        <w:r w:rsidR="000F48F5">
          <w:rPr>
            <w:rStyle w:val="Hyperlink"/>
          </w:rPr>
          <w:t>https://nvpa.org/</w:t>
        </w:r>
      </w:hyperlink>
      <w:r w:rsidR="00EE6C27">
        <w:rPr>
          <w:rStyle w:val="Hyperlink"/>
        </w:rPr>
        <w:t>.</w:t>
      </w:r>
    </w:p>
    <w:p w14:paraId="540DD8ED" w14:textId="3B253541" w:rsidR="00707D7F" w:rsidRDefault="00391339" w:rsidP="00707D7F">
      <w:pPr>
        <w:pStyle w:val="Geenafstand"/>
      </w:pPr>
      <w:r>
        <w:t>• De zorg</w:t>
      </w:r>
      <w:r w:rsidR="00EE6C27">
        <w:t>aanbieder</w:t>
      </w:r>
      <w:r>
        <w:t xml:space="preserve"> handelt volgens de richtlijnen zoals opgesteld in de beroepscode van de </w:t>
      </w:r>
      <w:r w:rsidR="003D7A62">
        <w:t>NVPA en de NVRG</w:t>
      </w:r>
      <w:r>
        <w:t xml:space="preserve">. Deze </w:t>
      </w:r>
      <w:r w:rsidR="00744B9F">
        <w:t>zijn te</w:t>
      </w:r>
      <w:r>
        <w:t xml:space="preserve"> vinden op </w:t>
      </w:r>
      <w:hyperlink r:id="rId9" w:history="1">
        <w:r w:rsidR="000F48F5">
          <w:rPr>
            <w:rStyle w:val="Hyperlink"/>
          </w:rPr>
          <w:t>https://www.nvrg.nl/home</w:t>
        </w:r>
      </w:hyperlink>
      <w:r>
        <w:t xml:space="preserve"> en op </w:t>
      </w:r>
      <w:hyperlink r:id="rId10" w:history="1">
        <w:r w:rsidR="000F48F5">
          <w:rPr>
            <w:rStyle w:val="Hyperlink"/>
          </w:rPr>
          <w:t>https://nvpa.org/</w:t>
        </w:r>
      </w:hyperlink>
      <w:r w:rsidR="00EE6C27">
        <w:rPr>
          <w:rStyle w:val="Hyperlink"/>
        </w:rPr>
        <w:t>.</w:t>
      </w:r>
    </w:p>
    <w:p w14:paraId="0F62322F" w14:textId="77777777" w:rsidR="00707D7F" w:rsidRDefault="00707D7F">
      <w:pPr>
        <w:rPr>
          <w:b/>
          <w:bCs/>
        </w:rPr>
      </w:pPr>
    </w:p>
    <w:p w14:paraId="6B6BEF49" w14:textId="5D6539AB" w:rsidR="00391339" w:rsidRPr="00EE6C27" w:rsidRDefault="00391339">
      <w:pPr>
        <w:rPr>
          <w:b/>
          <w:bCs/>
          <w:i/>
          <w:sz w:val="24"/>
          <w:szCs w:val="24"/>
        </w:rPr>
      </w:pPr>
      <w:r w:rsidRPr="00EE6C27">
        <w:rPr>
          <w:b/>
          <w:bCs/>
          <w:i/>
          <w:sz w:val="24"/>
          <w:szCs w:val="24"/>
        </w:rPr>
        <w:t xml:space="preserve">Behandeling </w:t>
      </w:r>
    </w:p>
    <w:p w14:paraId="557C06AE" w14:textId="780A0EB3" w:rsidR="00391339" w:rsidRDefault="00391339" w:rsidP="00707D7F">
      <w:pPr>
        <w:pStyle w:val="Geenafstand"/>
      </w:pPr>
      <w:r>
        <w:t>• De behandeling start met</w:t>
      </w:r>
      <w:r w:rsidR="00865690">
        <w:t xml:space="preserve"> </w:t>
      </w:r>
      <w:r>
        <w:t xml:space="preserve">een intakegesprek, waarna </w:t>
      </w:r>
      <w:r w:rsidR="00EE6C27">
        <w:t xml:space="preserve">samen met de cliënt </w:t>
      </w:r>
      <w:r>
        <w:t xml:space="preserve">een behandelplan wordt opgesteld. Dit behandelplan </w:t>
      </w:r>
      <w:r w:rsidR="00EE6C27">
        <w:t>wordt</w:t>
      </w:r>
      <w:r>
        <w:t xml:space="preserve"> opgenomen in </w:t>
      </w:r>
      <w:r w:rsidR="00EE6C27">
        <w:t>het cliënt</w:t>
      </w:r>
      <w:r>
        <w:t>dossier. Hier</w:t>
      </w:r>
      <w:r w:rsidR="00744B9F">
        <w:t>na</w:t>
      </w:r>
      <w:r>
        <w:t xml:space="preserve"> geschiedt de behandeling volgens afspraak </w:t>
      </w:r>
      <w:r w:rsidR="00744B9F">
        <w:t xml:space="preserve">op basis van de gestelde </w:t>
      </w:r>
      <w:r>
        <w:t xml:space="preserve">doelen, wensen, werkafspraken en besproken werkwijze. Dit wordt de leidraad voor de </w:t>
      </w:r>
      <w:r w:rsidR="00744B9F">
        <w:t xml:space="preserve">behandeling; het behandelplan wordt </w:t>
      </w:r>
      <w:r>
        <w:t xml:space="preserve">ondertekend tijdens de </w:t>
      </w:r>
      <w:r w:rsidR="003D7A62">
        <w:t xml:space="preserve">eerste of tweede sessie. </w:t>
      </w:r>
      <w:r>
        <w:t>Er vinden regelmatig evaluatiesessie</w:t>
      </w:r>
      <w:r w:rsidR="00744B9F">
        <w:t>s</w:t>
      </w:r>
      <w:r>
        <w:t xml:space="preserve"> plaats waarin </w:t>
      </w:r>
      <w:r w:rsidR="00744B9F">
        <w:t>zowel de cliënt</w:t>
      </w:r>
      <w:r>
        <w:t xml:space="preserve"> </w:t>
      </w:r>
      <w:r w:rsidR="00744B9F">
        <w:t>als</w:t>
      </w:r>
      <w:r>
        <w:t xml:space="preserve"> de </w:t>
      </w:r>
      <w:r>
        <w:lastRenderedPageBreak/>
        <w:t>zorg</w:t>
      </w:r>
      <w:r w:rsidR="00744B9F">
        <w:t>aanbied</w:t>
      </w:r>
      <w:r>
        <w:t xml:space="preserve">er mondeling </w:t>
      </w:r>
      <w:r w:rsidR="00744B9F">
        <w:t>en/of</w:t>
      </w:r>
      <w:r>
        <w:t xml:space="preserve"> schriftelijk verslag doen </w:t>
      </w:r>
      <w:r w:rsidR="00744B9F">
        <w:t>van de</w:t>
      </w:r>
      <w:r>
        <w:t xml:space="preserve"> ontwikkelingen binnen de therapie. Een overzicht </w:t>
      </w:r>
      <w:r w:rsidR="00744B9F">
        <w:t xml:space="preserve">van </w:t>
      </w:r>
      <w:r>
        <w:t xml:space="preserve">de inhoud van een traject </w:t>
      </w:r>
      <w:r w:rsidR="00744B9F">
        <w:t>is in te</w:t>
      </w:r>
      <w:r>
        <w:t xml:space="preserve"> </w:t>
      </w:r>
      <w:r w:rsidR="003D7A62">
        <w:t xml:space="preserve">zien op </w:t>
      </w:r>
      <w:hyperlink r:id="rId11" w:history="1">
        <w:r w:rsidR="00744B9F" w:rsidRPr="00701166">
          <w:rPr>
            <w:rStyle w:val="Hyperlink"/>
          </w:rPr>
          <w:t>www.droomgetij.nl</w:t>
        </w:r>
      </w:hyperlink>
      <w:r w:rsidR="00744B9F">
        <w:t>.</w:t>
      </w:r>
      <w:r>
        <w:t xml:space="preserve"> </w:t>
      </w:r>
    </w:p>
    <w:p w14:paraId="6C150684" w14:textId="50D1EB90" w:rsidR="00391339" w:rsidRDefault="00391339" w:rsidP="00707D7F">
      <w:pPr>
        <w:pStyle w:val="Geenafstand"/>
      </w:pPr>
      <w:r>
        <w:t xml:space="preserve">• De sessies duren </w:t>
      </w:r>
      <w:r w:rsidR="003D7A62">
        <w:t xml:space="preserve">60 minuten tot </w:t>
      </w:r>
      <w:r w:rsidR="00865690">
        <w:t>90</w:t>
      </w:r>
      <w:r w:rsidR="003D7A62">
        <w:t xml:space="preserve"> minuten</w:t>
      </w:r>
      <w:r>
        <w:t xml:space="preserve"> en vinden met een zekere regelmaat plaats, zodat er een doorgaand proces kan ontstaan. </w:t>
      </w:r>
    </w:p>
    <w:p w14:paraId="2DF4A137" w14:textId="73C07FCD" w:rsidR="00391339" w:rsidRDefault="00391339" w:rsidP="00707D7F">
      <w:pPr>
        <w:pStyle w:val="Geenafstand"/>
      </w:pPr>
      <w:r>
        <w:t xml:space="preserve">• </w:t>
      </w:r>
      <w:r w:rsidR="00744B9F">
        <w:t>De cliënt kan</w:t>
      </w:r>
      <w:r>
        <w:t xml:space="preserve"> zonder verwijzing van een arts of specialist bij de zorg</w:t>
      </w:r>
      <w:r w:rsidR="00744B9F">
        <w:t>aanbied</w:t>
      </w:r>
      <w:r>
        <w:t xml:space="preserve">er terecht. </w:t>
      </w:r>
      <w:r w:rsidR="00744B9F">
        <w:t>Als echter</w:t>
      </w:r>
      <w:r>
        <w:t xml:space="preserve"> aanvullende informatie is vereist, zal de zorg</w:t>
      </w:r>
      <w:r w:rsidR="00744B9F">
        <w:t>aanbieder</w:t>
      </w:r>
      <w:r>
        <w:t xml:space="preserve"> contact opnemen met </w:t>
      </w:r>
      <w:r w:rsidR="00744B9F">
        <w:t xml:space="preserve">de desbetreffende </w:t>
      </w:r>
      <w:r>
        <w:t xml:space="preserve">huisarts, ARBO-arts of andere specialist. Dit gaat altijd in samenspraak en overleg met </w:t>
      </w:r>
      <w:r w:rsidR="00744B9F">
        <w:t>de cliënt;</w:t>
      </w:r>
      <w:r>
        <w:t xml:space="preserve"> </w:t>
      </w:r>
      <w:r w:rsidR="00744B9F">
        <w:t>hij/zij</w:t>
      </w:r>
      <w:r>
        <w:t xml:space="preserve"> ondertekent in de behandelovereenkomst voor deze overdracht. Wanneer </w:t>
      </w:r>
      <w:r w:rsidR="00744B9F">
        <w:t xml:space="preserve">andersoortige </w:t>
      </w:r>
      <w:r>
        <w:t xml:space="preserve">behandeling </w:t>
      </w:r>
      <w:r w:rsidR="00744B9F">
        <w:t xml:space="preserve">is </w:t>
      </w:r>
      <w:r>
        <w:t>gewenst, zal de zorg</w:t>
      </w:r>
      <w:r w:rsidR="00744B9F">
        <w:t>aanbieder</w:t>
      </w:r>
      <w:r>
        <w:t xml:space="preserve"> </w:t>
      </w:r>
      <w:r w:rsidR="00744B9F">
        <w:t>de cliënt</w:t>
      </w:r>
      <w:r>
        <w:t xml:space="preserve"> doorverwijzen naar een andere zorginstelling of specialist.</w:t>
      </w:r>
    </w:p>
    <w:p w14:paraId="03691C02" w14:textId="557AA549" w:rsidR="00391339" w:rsidRDefault="00391339" w:rsidP="00707D7F">
      <w:pPr>
        <w:pStyle w:val="Geenafstand"/>
      </w:pPr>
      <w:r>
        <w:t>• Op het moment dat de zorg</w:t>
      </w:r>
      <w:r w:rsidR="00744B9F">
        <w:t>aanbieder</w:t>
      </w:r>
      <w:r>
        <w:t xml:space="preserve"> ziek is, vindt er geen vervanging plaats. De </w:t>
      </w:r>
      <w:r w:rsidR="00744B9F">
        <w:t xml:space="preserve">behandeling </w:t>
      </w:r>
      <w:r>
        <w:t xml:space="preserve">gaat dan niet door en wordt </w:t>
      </w:r>
      <w:r w:rsidR="00744B9F">
        <w:t xml:space="preserve">in overleg met de cliënt </w:t>
      </w:r>
      <w:r>
        <w:t xml:space="preserve">naar een andere datum/tijd verplaatst. </w:t>
      </w:r>
    </w:p>
    <w:p w14:paraId="05B912D2" w14:textId="48A6FA65" w:rsidR="00391339" w:rsidRDefault="00391339" w:rsidP="00707D7F">
      <w:pPr>
        <w:pStyle w:val="Geenafstand"/>
      </w:pPr>
      <w:r>
        <w:t xml:space="preserve">• In geval van langdurige ziekte wordt in overleg met </w:t>
      </w:r>
      <w:r w:rsidR="00744B9F">
        <w:t>de cliënt</w:t>
      </w:r>
      <w:r>
        <w:t xml:space="preserve"> vervanging geregeld, of wordt de </w:t>
      </w:r>
      <w:r w:rsidR="00744B9F">
        <w:t>behandeling</w:t>
      </w:r>
      <w:r>
        <w:t xml:space="preserve"> stopgezet. </w:t>
      </w:r>
    </w:p>
    <w:p w14:paraId="4156B8DA" w14:textId="6A41C263" w:rsidR="00707D7F" w:rsidRDefault="00391339" w:rsidP="00707D7F">
      <w:pPr>
        <w:pStyle w:val="Geenafstand"/>
      </w:pPr>
      <w:r>
        <w:t>• De zorg</w:t>
      </w:r>
      <w:r w:rsidR="00744B9F">
        <w:t>aanbieder</w:t>
      </w:r>
      <w:r>
        <w:t xml:space="preserve"> van </w:t>
      </w:r>
      <w:r w:rsidR="003D7A62">
        <w:t>Droomgetij</w:t>
      </w:r>
      <w:r>
        <w:t xml:space="preserve"> werkt als vrijgevestigde. Voor bedrijven wiens medewerkers gebruikmaken van het aanbod van </w:t>
      </w:r>
      <w:r w:rsidR="003D7A62">
        <w:t>Droomgetij</w:t>
      </w:r>
      <w:r>
        <w:t xml:space="preserve"> kan indien nodig een modelovereenkomst worden gesloten voor het bieden van individuele begeleiding, aanbieden van workshops of verzorgen van trainingen</w:t>
      </w:r>
      <w:r w:rsidR="003D7A62">
        <w:t xml:space="preserve"> en supervisie- en begeleidingstrajecten</w:t>
      </w:r>
      <w:r>
        <w:t xml:space="preserve">. </w:t>
      </w:r>
    </w:p>
    <w:p w14:paraId="3725CC67" w14:textId="77777777" w:rsidR="00707D7F" w:rsidRDefault="00707D7F">
      <w:pPr>
        <w:rPr>
          <w:b/>
          <w:bCs/>
        </w:rPr>
      </w:pPr>
    </w:p>
    <w:p w14:paraId="345094A3" w14:textId="77777777" w:rsidR="00865690" w:rsidRPr="00EE6C27" w:rsidRDefault="00391339" w:rsidP="003D7A62">
      <w:pPr>
        <w:rPr>
          <w:b/>
          <w:bCs/>
          <w:i/>
          <w:sz w:val="24"/>
          <w:szCs w:val="24"/>
        </w:rPr>
      </w:pPr>
      <w:r w:rsidRPr="00EE6C27">
        <w:rPr>
          <w:b/>
          <w:bCs/>
          <w:i/>
          <w:sz w:val="24"/>
          <w:szCs w:val="24"/>
        </w:rPr>
        <w:t xml:space="preserve">Betaling  </w:t>
      </w:r>
    </w:p>
    <w:p w14:paraId="546DF86A" w14:textId="69949CBC" w:rsidR="00865690" w:rsidRDefault="00391339" w:rsidP="00744B9F">
      <w:pPr>
        <w:pStyle w:val="Geenafstand"/>
      </w:pPr>
      <w:r>
        <w:t xml:space="preserve">De </w:t>
      </w:r>
      <w:r w:rsidR="00744B9F">
        <w:t>actuele tarieven</w:t>
      </w:r>
      <w:r>
        <w:t xml:space="preserve"> per therapiesessie </w:t>
      </w:r>
      <w:r w:rsidR="00744B9F">
        <w:t xml:space="preserve">staan vermeld </w:t>
      </w:r>
      <w:r>
        <w:t xml:space="preserve">op </w:t>
      </w:r>
      <w:hyperlink r:id="rId12" w:history="1">
        <w:r w:rsidR="00744B9F" w:rsidRPr="00701166">
          <w:rPr>
            <w:rStyle w:val="Hyperlink"/>
          </w:rPr>
          <w:t>www.droomgetij.nl</w:t>
        </w:r>
      </w:hyperlink>
      <w:r w:rsidR="00744B9F">
        <w:t>.</w:t>
      </w:r>
      <w:r>
        <w:t xml:space="preserve"> </w:t>
      </w:r>
      <w:r w:rsidR="00744B9F">
        <w:t xml:space="preserve">De daar vermelde bedragen zijn bindend op de datum van facturering en </w:t>
      </w:r>
      <w:r w:rsidR="00796BC0">
        <w:t xml:space="preserve">bij </w:t>
      </w:r>
      <w:r w:rsidR="00744B9F">
        <w:t>eventuele geschillen.</w:t>
      </w:r>
    </w:p>
    <w:p w14:paraId="6040E472" w14:textId="311B2F20" w:rsidR="00865690" w:rsidRDefault="00391339" w:rsidP="00865690">
      <w:pPr>
        <w:pStyle w:val="Geenafstand"/>
      </w:pPr>
      <w:r>
        <w:t>• De factuur betaalt u per IBAN</w:t>
      </w:r>
      <w:r w:rsidR="00744B9F">
        <w:t>-</w:t>
      </w:r>
      <w:r>
        <w:t xml:space="preserve">overschrijving met een in Nederland gangbaar en geaccepteerd betaalmiddel. De factuur krijgt u </w:t>
      </w:r>
      <w:r w:rsidR="003D7A62">
        <w:t xml:space="preserve">binnen een week </w:t>
      </w:r>
      <w:r>
        <w:t xml:space="preserve">toegestuurd via de e-mail. Deze factuur kunt u tevens gebruiken voor het (mogelijk) declareren van de kosten bij uw ziektekostenverzekering. </w:t>
      </w:r>
    </w:p>
    <w:p w14:paraId="05EC60B0" w14:textId="00AECA98" w:rsidR="00865690" w:rsidRDefault="00391339" w:rsidP="00865690">
      <w:pPr>
        <w:pStyle w:val="Geenafstand"/>
      </w:pPr>
      <w:r>
        <w:t xml:space="preserve">• Betalingen dienen binnen </w:t>
      </w:r>
      <w:r w:rsidR="003D7A62">
        <w:t>14</w:t>
      </w:r>
      <w:r>
        <w:t xml:space="preserve"> dagen te worden voldaan. Bij niet tijdige betaling kunnen de wettelijke rente en administratiekosten in rekening worden gebracht. Mocht betaling uitblijven dan zal een incassobureau worden ingeschakeld. Extra gemaakte kosten </w:t>
      </w:r>
      <w:r w:rsidR="00744B9F">
        <w:t>worden aan de cliënt</w:t>
      </w:r>
      <w:r>
        <w:t xml:space="preserve"> doorberekend. </w:t>
      </w:r>
    </w:p>
    <w:p w14:paraId="0B205034" w14:textId="17A13EF1" w:rsidR="00707D7F" w:rsidRDefault="00391339" w:rsidP="00865690">
      <w:r>
        <w:t xml:space="preserve">• </w:t>
      </w:r>
      <w:r w:rsidR="003D7A62">
        <w:t>Droomgetij</w:t>
      </w:r>
      <w:r>
        <w:t xml:space="preserve"> is opgenomen in het AGB</w:t>
      </w:r>
      <w:r w:rsidR="00744B9F">
        <w:t>-</w:t>
      </w:r>
      <w:r>
        <w:t xml:space="preserve">register, wat maakt dat de behandeling (mogelijk) (gedeeltelijk) kan worden </w:t>
      </w:r>
      <w:r w:rsidR="00744B9F">
        <w:t xml:space="preserve">vergoed </w:t>
      </w:r>
      <w:r>
        <w:t>vanuit het aanvullende pakket van de zorgverzekeraars.</w:t>
      </w:r>
      <w:r w:rsidR="00744B9F">
        <w:t xml:space="preserve"> De cliënt </w:t>
      </w:r>
      <w:r>
        <w:t xml:space="preserve">dient zelf vooraf te informeren wat </w:t>
      </w:r>
      <w:r w:rsidR="00744B9F">
        <w:t>zijn/haar</w:t>
      </w:r>
      <w:r>
        <w:t xml:space="preserve"> vergoedingsmogelijkheden zijn. Belangrijk daarbij is om te weten dat de zorg</w:t>
      </w:r>
      <w:r w:rsidR="00744B9F">
        <w:t>aanbieder</w:t>
      </w:r>
      <w:r>
        <w:t xml:space="preserve"> lid is van de </w:t>
      </w:r>
      <w:r w:rsidR="003D7A62">
        <w:t>NVPA</w:t>
      </w:r>
      <w:r>
        <w:t xml:space="preserve"> en is aangesloten bij de </w:t>
      </w:r>
      <w:r w:rsidR="00C85824">
        <w:t>RBCZ</w:t>
      </w:r>
      <w:r>
        <w:t xml:space="preserve"> en voldoet aan de eisen die gesteld worden op het gebied van Medische Basiskennis. Meer informatie </w:t>
      </w:r>
      <w:r w:rsidR="00744B9F">
        <w:t>is te vinden</w:t>
      </w:r>
      <w:r>
        <w:t xml:space="preserve"> op </w:t>
      </w:r>
      <w:hyperlink r:id="rId13" w:history="1">
        <w:r w:rsidR="000F48F5">
          <w:rPr>
            <w:rStyle w:val="Hyperlink"/>
          </w:rPr>
          <w:t>https://rbcz.nu/index.html</w:t>
        </w:r>
      </w:hyperlink>
      <w:r w:rsidR="00744B9F">
        <w:rPr>
          <w:rStyle w:val="Hyperlink"/>
        </w:rPr>
        <w:t>.</w:t>
      </w:r>
    </w:p>
    <w:p w14:paraId="661DFD47" w14:textId="77777777" w:rsidR="00707D7F" w:rsidRDefault="00707D7F" w:rsidP="00707D7F">
      <w:pPr>
        <w:pStyle w:val="Geenafstand"/>
      </w:pPr>
    </w:p>
    <w:p w14:paraId="76D4C101" w14:textId="57FF0EA8" w:rsidR="00391339" w:rsidRPr="00EE6C27" w:rsidRDefault="00391339">
      <w:pPr>
        <w:rPr>
          <w:b/>
          <w:bCs/>
          <w:i/>
          <w:sz w:val="24"/>
          <w:szCs w:val="24"/>
        </w:rPr>
      </w:pPr>
      <w:r w:rsidRPr="00EE6C27">
        <w:rPr>
          <w:b/>
          <w:bCs/>
          <w:i/>
          <w:sz w:val="24"/>
          <w:szCs w:val="24"/>
        </w:rPr>
        <w:t xml:space="preserve">Dossiervoering </w:t>
      </w:r>
    </w:p>
    <w:p w14:paraId="42801321" w14:textId="55B133C8" w:rsidR="00391339" w:rsidRDefault="00391339" w:rsidP="00707D7F">
      <w:pPr>
        <w:pStyle w:val="Geenafstand"/>
      </w:pPr>
      <w:r>
        <w:t>• De zorg</w:t>
      </w:r>
      <w:r w:rsidR="00796BC0">
        <w:t>aanbied</w:t>
      </w:r>
      <w:r>
        <w:t xml:space="preserve">er is wettelijk verplicht tot dossiervoering. </w:t>
      </w:r>
      <w:r w:rsidR="00796BC0">
        <w:t>De cliënt</w:t>
      </w:r>
      <w:r>
        <w:t xml:space="preserve"> heeft het recht te allen tijde deze rapportages en evaluatieverslagen op te vragen en in te zien. Het dossier blijft eigendom van de </w:t>
      </w:r>
      <w:r w:rsidR="008A270C">
        <w:t>zorgaanbieder</w:t>
      </w:r>
      <w:r>
        <w:t xml:space="preserve">, </w:t>
      </w:r>
      <w:r w:rsidR="00865690">
        <w:t>20</w:t>
      </w:r>
      <w:r>
        <w:t xml:space="preserve"> jaar na afronding van het proces van uw behandeling of het laa</w:t>
      </w:r>
      <w:r w:rsidR="00C85824">
        <w:t>t</w:t>
      </w:r>
      <w:r>
        <w:t xml:space="preserve">ste contactmoment wordt het dossier vernietigd. </w:t>
      </w:r>
    </w:p>
    <w:p w14:paraId="0441B8E0" w14:textId="2E29F974" w:rsidR="00391339" w:rsidRDefault="00391339" w:rsidP="00707D7F">
      <w:pPr>
        <w:pStyle w:val="Geenafstand"/>
      </w:pPr>
      <w:r>
        <w:t>• De zorg</w:t>
      </w:r>
      <w:r w:rsidR="00796BC0">
        <w:t>aanbied</w:t>
      </w:r>
      <w:r>
        <w:t xml:space="preserve">er heeft een geheimhoudingsplicht en gaat zorgvuldig en vertrouwelijk om met </w:t>
      </w:r>
      <w:r w:rsidR="00796BC0">
        <w:t>cliënt</w:t>
      </w:r>
      <w:r>
        <w:t>dossier</w:t>
      </w:r>
      <w:r w:rsidR="00796BC0">
        <w:t>s</w:t>
      </w:r>
      <w:r>
        <w:t xml:space="preserve">. Informatie wordt </w:t>
      </w:r>
      <w:r w:rsidR="00796BC0">
        <w:t>uitsluitend</w:t>
      </w:r>
      <w:r>
        <w:t xml:space="preserve"> met</w:t>
      </w:r>
      <w:r w:rsidR="00796BC0">
        <w:t xml:space="preserve"> </w:t>
      </w:r>
      <w:r>
        <w:t xml:space="preserve">toestemming </w:t>
      </w:r>
      <w:r w:rsidR="00796BC0">
        <w:t xml:space="preserve">van de cliënt </w:t>
      </w:r>
      <w:r>
        <w:t xml:space="preserve">opgevraagd en/of verstrekt aan andere hulpverleners, familie, werkgever of andere betrokkenen. </w:t>
      </w:r>
    </w:p>
    <w:p w14:paraId="2C422A3E" w14:textId="47E306E1" w:rsidR="00707D7F" w:rsidRDefault="00391339" w:rsidP="00707D7F">
      <w:pPr>
        <w:pStyle w:val="Geenafstand"/>
      </w:pPr>
      <w:r>
        <w:t xml:space="preserve">• Zaken als het recht op informatie, omgang in het kader van privacy en toestemming voor de behandeling, zijn vastgelegd in de </w:t>
      </w:r>
      <w:r w:rsidR="00796BC0">
        <w:t>W</w:t>
      </w:r>
      <w:r>
        <w:t xml:space="preserve">et op de geneeskundige behandelingsovereenkomst (WGBO) en </w:t>
      </w:r>
      <w:r w:rsidR="00796BC0">
        <w:t xml:space="preserve">in </w:t>
      </w:r>
      <w:r>
        <w:t xml:space="preserve">de richtlijnen van </w:t>
      </w:r>
      <w:r w:rsidR="00C85824">
        <w:t>RBCZ</w:t>
      </w:r>
      <w:r>
        <w:t xml:space="preserve"> en </w:t>
      </w:r>
      <w:r w:rsidR="00C85824">
        <w:t>NVPA</w:t>
      </w:r>
      <w:r>
        <w:t>. Deze zijn op te vragen bij de zorg</w:t>
      </w:r>
      <w:r w:rsidR="00796BC0">
        <w:t>aanbied</w:t>
      </w:r>
      <w:r>
        <w:t>er.</w:t>
      </w:r>
    </w:p>
    <w:p w14:paraId="5A1D5FEC" w14:textId="739167A5" w:rsidR="00707D7F" w:rsidRDefault="00391339" w:rsidP="00707D7F">
      <w:pPr>
        <w:pStyle w:val="Geenafstand"/>
      </w:pPr>
      <w:r>
        <w:t xml:space="preserve"> </w:t>
      </w:r>
    </w:p>
    <w:p w14:paraId="4AA33C31" w14:textId="77777777" w:rsidR="00C85824" w:rsidRDefault="00C85824">
      <w:pPr>
        <w:rPr>
          <w:b/>
          <w:bCs/>
        </w:rPr>
      </w:pPr>
    </w:p>
    <w:p w14:paraId="45F8CACD" w14:textId="77777777" w:rsidR="00DE16F4" w:rsidRDefault="00DE16F4">
      <w:pPr>
        <w:rPr>
          <w:b/>
          <w:bCs/>
        </w:rPr>
      </w:pPr>
    </w:p>
    <w:p w14:paraId="7DF5C3D2" w14:textId="4CC1E847" w:rsidR="00391339" w:rsidRPr="00EE6C27" w:rsidRDefault="00391339">
      <w:pPr>
        <w:rPr>
          <w:b/>
          <w:bCs/>
          <w:i/>
          <w:sz w:val="24"/>
          <w:szCs w:val="24"/>
        </w:rPr>
      </w:pPr>
      <w:r w:rsidRPr="00EE6C27">
        <w:rPr>
          <w:b/>
          <w:bCs/>
          <w:i/>
          <w:sz w:val="24"/>
          <w:szCs w:val="24"/>
        </w:rPr>
        <w:lastRenderedPageBreak/>
        <w:t xml:space="preserve">Klachtenregeling </w:t>
      </w:r>
    </w:p>
    <w:p w14:paraId="776D921B" w14:textId="2951C20A" w:rsidR="000F48F5" w:rsidRDefault="00391339" w:rsidP="00707D7F">
      <w:pPr>
        <w:pStyle w:val="Geenafstand"/>
      </w:pPr>
      <w:r>
        <w:t xml:space="preserve">• In geval van klachten is </w:t>
      </w:r>
      <w:r w:rsidR="00796BC0">
        <w:t>de eerste stap</w:t>
      </w:r>
      <w:r>
        <w:t xml:space="preserve"> om </w:t>
      </w:r>
      <w:r w:rsidR="00796BC0">
        <w:t>dit</w:t>
      </w:r>
      <w:r>
        <w:t xml:space="preserve"> eerst met de zorg</w:t>
      </w:r>
      <w:r w:rsidR="00796BC0">
        <w:t>anbied</w:t>
      </w:r>
      <w:r>
        <w:t xml:space="preserve">er te bespreken en te kijken of </w:t>
      </w:r>
      <w:r w:rsidR="00796BC0">
        <w:t xml:space="preserve">men </w:t>
      </w:r>
      <w:r>
        <w:t>er samen uit k</w:t>
      </w:r>
      <w:r w:rsidR="00796BC0">
        <w:t>an</w:t>
      </w:r>
      <w:r>
        <w:t xml:space="preserve"> komen. Klachten kunnen zowel mondeling als schriftelijk (</w:t>
      </w:r>
      <w:hyperlink r:id="rId14" w:history="1">
        <w:r w:rsidR="00796BC0" w:rsidRPr="00701166">
          <w:rPr>
            <w:rStyle w:val="Hyperlink"/>
          </w:rPr>
          <w:t>info@droomgetij.nl</w:t>
        </w:r>
      </w:hyperlink>
      <w:r w:rsidR="00796BC0">
        <w:t>)</w:t>
      </w:r>
      <w:r>
        <w:t xml:space="preserve"> worden ingediend. Na ontvangst wordt de klacht zo snel mogelijk, binnen </w:t>
      </w:r>
      <w:r w:rsidR="00C85824">
        <w:t>2 wek</w:t>
      </w:r>
      <w:r>
        <w:t xml:space="preserve">en, met </w:t>
      </w:r>
      <w:r w:rsidR="00796BC0">
        <w:t>de cliënt</w:t>
      </w:r>
      <w:r>
        <w:t xml:space="preserve"> besproken en gekeken naar oplossingen of verdere stappen. Mocht dit om welke reden dan ook niet mogelijk zijn, dan wordt </w:t>
      </w:r>
      <w:r w:rsidR="00796BC0">
        <w:t>de cliënt</w:t>
      </w:r>
      <w:r>
        <w:t xml:space="preserve"> hierover geïnformeerd door </w:t>
      </w:r>
      <w:r w:rsidR="00C85824">
        <w:t>Droomgetij</w:t>
      </w:r>
      <w:r>
        <w:t xml:space="preserve">. Na afhandelen van de klachtenprocedure ontvangt </w:t>
      </w:r>
      <w:r w:rsidR="00796BC0">
        <w:t>de cliënt</w:t>
      </w:r>
      <w:r>
        <w:t xml:space="preserve"> een schriftelijke bevestiging van de uitkomst van de procedure. Er </w:t>
      </w:r>
      <w:r w:rsidR="00796BC0">
        <w:t>wordt</w:t>
      </w:r>
      <w:r>
        <w:t xml:space="preserve"> zorgvuldig omgegaan met de verkregen informatie. </w:t>
      </w:r>
    </w:p>
    <w:p w14:paraId="66DC53C4" w14:textId="43FC5089" w:rsidR="00391339" w:rsidRDefault="00391339" w:rsidP="00707D7F">
      <w:pPr>
        <w:pStyle w:val="Geenafstand"/>
      </w:pPr>
      <w:r>
        <w:t>• Lukt het niet er samen uit te komen, dan k</w:t>
      </w:r>
      <w:r w:rsidR="00796BC0">
        <w:t>an de cliënt</w:t>
      </w:r>
      <w:r>
        <w:t xml:space="preserve"> zich beroepen op de onafhankelijke klachtenprocedure van </w:t>
      </w:r>
      <w:r w:rsidR="00C85824">
        <w:t>NVPA</w:t>
      </w:r>
      <w:r>
        <w:t xml:space="preserve">, </w:t>
      </w:r>
      <w:r w:rsidR="00796BC0">
        <w:t>klachtenfunctionaris</w:t>
      </w:r>
      <w:r>
        <w:t xml:space="preserve"> dan wel de geschilleninstantie </w:t>
      </w:r>
      <w:r w:rsidR="00C85824">
        <w:t>SCAG</w:t>
      </w:r>
      <w:r>
        <w:t xml:space="preserve">. De procedure is te vinden op de website </w:t>
      </w:r>
      <w:hyperlink r:id="rId15" w:history="1">
        <w:r w:rsidR="00E6465F" w:rsidRPr="00BD7B29">
          <w:rPr>
            <w:rStyle w:val="Hyperlink"/>
          </w:rPr>
          <w:t>https://nvpa.org/klacht-indienen</w:t>
        </w:r>
      </w:hyperlink>
      <w:r>
        <w:t xml:space="preserve">. </w:t>
      </w:r>
      <w:r w:rsidR="00C85824">
        <w:t>Droomgetij</w:t>
      </w:r>
      <w:r>
        <w:t xml:space="preserve"> voldoet hiermee aan de eisen van de Wet kwaliteit, klachten en geschillen zorg (Wkkgz). </w:t>
      </w:r>
    </w:p>
    <w:p w14:paraId="51BF874C" w14:textId="54239BEA" w:rsidR="00707D7F" w:rsidRDefault="00391339" w:rsidP="00707D7F">
      <w:pPr>
        <w:pStyle w:val="Geenafstand"/>
      </w:pPr>
      <w:r>
        <w:t xml:space="preserve">• Wanneer </w:t>
      </w:r>
      <w:r w:rsidR="00796BC0">
        <w:t>de cliënt</w:t>
      </w:r>
      <w:r>
        <w:t xml:space="preserve"> een klacht indient via </w:t>
      </w:r>
      <w:r w:rsidR="00C85824">
        <w:t>de NVPA-SCAG</w:t>
      </w:r>
      <w:r>
        <w:t xml:space="preserve"> informeert </w:t>
      </w:r>
      <w:r w:rsidR="00796BC0">
        <w:t>hij/zij</w:t>
      </w:r>
      <w:r>
        <w:t xml:space="preserve"> de zorg</w:t>
      </w:r>
      <w:r w:rsidR="00796BC0">
        <w:t>aanbied</w:t>
      </w:r>
      <w:r>
        <w:t>er te alle</w:t>
      </w:r>
      <w:r w:rsidR="00796BC0">
        <w:t xml:space="preserve">n </w:t>
      </w:r>
      <w:r>
        <w:t xml:space="preserve">tijde vooraf. </w:t>
      </w:r>
    </w:p>
    <w:p w14:paraId="2582085D" w14:textId="0A1C63EA" w:rsidR="00707D7F" w:rsidRDefault="00707D7F" w:rsidP="00707D7F">
      <w:pPr>
        <w:pStyle w:val="Geenafstand"/>
      </w:pPr>
    </w:p>
    <w:p w14:paraId="7E31BCD4" w14:textId="77777777" w:rsidR="008A270C" w:rsidRDefault="008A270C" w:rsidP="00707D7F">
      <w:pPr>
        <w:pStyle w:val="Geenafstand"/>
      </w:pPr>
    </w:p>
    <w:p w14:paraId="176CF42E" w14:textId="54295C1C" w:rsidR="00391339" w:rsidRPr="00EE6C27" w:rsidRDefault="00391339">
      <w:pPr>
        <w:rPr>
          <w:b/>
          <w:bCs/>
          <w:i/>
          <w:sz w:val="24"/>
          <w:szCs w:val="24"/>
        </w:rPr>
      </w:pPr>
      <w:r w:rsidRPr="00EE6C27">
        <w:rPr>
          <w:b/>
          <w:bCs/>
          <w:i/>
          <w:sz w:val="24"/>
          <w:szCs w:val="24"/>
        </w:rPr>
        <w:t xml:space="preserve">Aansprakelijkheid </w:t>
      </w:r>
    </w:p>
    <w:p w14:paraId="3AF3294A" w14:textId="1F0F896B" w:rsidR="00391339" w:rsidRDefault="00391339" w:rsidP="00707D7F">
      <w:pPr>
        <w:pStyle w:val="Geenafstand"/>
      </w:pPr>
      <w:r>
        <w:t xml:space="preserve">• </w:t>
      </w:r>
      <w:r w:rsidR="00796BC0">
        <w:t>De cliënt is</w:t>
      </w:r>
      <w:r>
        <w:t xml:space="preserve"> zelf verantwoordelijk voor het geven, gevraagd of ongevraagd, van de juiste informatie tijdens het behandelingstraject.</w:t>
      </w:r>
      <w:r w:rsidR="00796BC0">
        <w:t xml:space="preserve"> De cliënt is</w:t>
      </w:r>
      <w:r>
        <w:t xml:space="preserve"> verantwoordelijk voor </w:t>
      </w:r>
      <w:r w:rsidR="00796BC0">
        <w:t xml:space="preserve">zijn/haar </w:t>
      </w:r>
      <w:r>
        <w:t xml:space="preserve">eigen proces. Dit betekent dat als </w:t>
      </w:r>
      <w:r w:rsidR="00796BC0">
        <w:t>de cliënt</w:t>
      </w:r>
      <w:r>
        <w:t xml:space="preserve"> vindt dat de behandeling niet helpt, </w:t>
      </w:r>
      <w:r w:rsidR="00796BC0">
        <w:t>hij/zij</w:t>
      </w:r>
      <w:r>
        <w:t xml:space="preserve"> iets niet begrijpt of het ergens niet mee eens </w:t>
      </w:r>
      <w:r w:rsidR="00796BC0">
        <w:t>is</w:t>
      </w:r>
      <w:r>
        <w:t>,</w:t>
      </w:r>
      <w:r w:rsidR="00796BC0">
        <w:t xml:space="preserve"> hij/zij </w:t>
      </w:r>
      <w:r>
        <w:t>dit zelf aangeeft. Dit geld</w:t>
      </w:r>
      <w:r w:rsidR="00796BC0">
        <w:t>t</w:t>
      </w:r>
      <w:r>
        <w:t xml:space="preserve"> ook voor eventuele wijzigingen ten aanzien van het medicijngebruik, gezondheid, zorgverzekering, huisarts, NAW</w:t>
      </w:r>
      <w:r w:rsidR="00796BC0">
        <w:t>-</w:t>
      </w:r>
      <w:r>
        <w:t xml:space="preserve">gegevens etcetera. </w:t>
      </w:r>
    </w:p>
    <w:p w14:paraId="668E01A9" w14:textId="6ABF81F4" w:rsidR="00391339" w:rsidRDefault="00391339" w:rsidP="00707D7F">
      <w:pPr>
        <w:pStyle w:val="Geenafstand"/>
      </w:pPr>
      <w:r>
        <w:t xml:space="preserve">• </w:t>
      </w:r>
      <w:r w:rsidR="00C85824">
        <w:t>Droomgetij</w:t>
      </w:r>
      <w:r>
        <w:t xml:space="preserve"> is niet aansprakelijk voor materiële schade die </w:t>
      </w:r>
      <w:r w:rsidR="00796BC0">
        <w:t xml:space="preserve">de cliënt </w:t>
      </w:r>
      <w:r>
        <w:t xml:space="preserve">geleden heeft door het bezoeken van de praktijk. Dit geldt tevens voor zoekgeraakte spullen of beschadiging van materialen, tijdens of na een bezoek aan </w:t>
      </w:r>
      <w:r w:rsidR="00C85824">
        <w:t>Droomgetij</w:t>
      </w:r>
      <w:r>
        <w:t xml:space="preserve">. </w:t>
      </w:r>
    </w:p>
    <w:p w14:paraId="108853D8" w14:textId="57BE1E48" w:rsidR="00391339" w:rsidRDefault="00391339" w:rsidP="00707D7F">
      <w:pPr>
        <w:pStyle w:val="Geenafstand"/>
      </w:pPr>
      <w:r>
        <w:t xml:space="preserve">• </w:t>
      </w:r>
      <w:r w:rsidR="00C85824">
        <w:t>Droomgetij</w:t>
      </w:r>
      <w:r>
        <w:t xml:space="preserve"> heeft een beroeps- en bedrijfsaansprakelijksverzekering. Deze aansprakelijkheidsverzekering beschermt </w:t>
      </w:r>
      <w:r w:rsidR="00C85824">
        <w:t>Droomgetij</w:t>
      </w:r>
      <w:r>
        <w:t xml:space="preserve"> tegen de financiële gevolgen van fouten die gemaakt zijn of schade die zijn veroorzaakt tijdens de uitoefening van het beroep en in de praktijk. Indien de zorg</w:t>
      </w:r>
      <w:r w:rsidR="00796BC0">
        <w:t>aanbied</w:t>
      </w:r>
      <w:r>
        <w:t xml:space="preserve">er aansprakelijk wordt bevonden voor geleden schade gelden de voorwaarden van de beroeps- en bedrijfsaansprakelijksverzekering van de </w:t>
      </w:r>
      <w:r w:rsidR="009F4200">
        <w:t>Vvaa</w:t>
      </w:r>
      <w:r>
        <w:t xml:space="preserve">. </w:t>
      </w:r>
    </w:p>
    <w:p w14:paraId="546C15B3" w14:textId="55261364" w:rsidR="00707D7F" w:rsidRDefault="00707D7F" w:rsidP="00707D7F">
      <w:pPr>
        <w:pStyle w:val="Geenafstand"/>
      </w:pPr>
    </w:p>
    <w:p w14:paraId="30C2BF44" w14:textId="77777777" w:rsidR="008A270C" w:rsidRDefault="008A270C" w:rsidP="00707D7F">
      <w:pPr>
        <w:pStyle w:val="Geenafstand"/>
      </w:pPr>
    </w:p>
    <w:p w14:paraId="6EE07170" w14:textId="0DD840D1" w:rsidR="003B4CDA" w:rsidRPr="00796BC0" w:rsidRDefault="00391339" w:rsidP="00796BC0">
      <w:pPr>
        <w:rPr>
          <w:b/>
          <w:bCs/>
          <w:i/>
          <w:sz w:val="24"/>
          <w:szCs w:val="24"/>
        </w:rPr>
      </w:pPr>
      <w:r w:rsidRPr="00EE6C27">
        <w:rPr>
          <w:b/>
          <w:bCs/>
          <w:i/>
          <w:sz w:val="24"/>
          <w:szCs w:val="24"/>
        </w:rPr>
        <w:t xml:space="preserve">Meldcode Huiselijk geweld en kindermishandeling </w:t>
      </w:r>
    </w:p>
    <w:p w14:paraId="4015E8CF" w14:textId="317ACDC7" w:rsidR="00391339" w:rsidRDefault="00391339" w:rsidP="00707D7F">
      <w:pPr>
        <w:pStyle w:val="Geenafstand"/>
      </w:pPr>
      <w:r>
        <w:t>• De meldcode is een code waarin staat hoe een zorg</w:t>
      </w:r>
      <w:r w:rsidR="00796BC0">
        <w:t>aanbied</w:t>
      </w:r>
      <w:r>
        <w:t>er moet omgaan met het signaleren en melden van huiselijk geweld en kindermishandeling. Iedere zorg</w:t>
      </w:r>
      <w:r w:rsidR="00796BC0">
        <w:t>aanbied</w:t>
      </w:r>
      <w:r>
        <w:t xml:space="preserve">er met een beroepsgeheim heeft op basis van de </w:t>
      </w:r>
      <w:r w:rsidR="00796BC0">
        <w:t>W</w:t>
      </w:r>
      <w:r>
        <w:t xml:space="preserve">et op </w:t>
      </w:r>
      <w:r w:rsidR="00796BC0">
        <w:t xml:space="preserve">de </w:t>
      </w:r>
      <w:r>
        <w:t xml:space="preserve">jeugdzorg het recht om vermoedens van kindermishandeling te melden. Het meldrecht omvat het recht om op verzoek van het Meldpunt Kindermishandeling informatie te verstrekken over de ouders en/of het kind, zo nodig zonder toestemming van het kind en/of ouder. </w:t>
      </w:r>
    </w:p>
    <w:p w14:paraId="381193F0" w14:textId="3A3068AC" w:rsidR="00796BC0" w:rsidRDefault="00796BC0" w:rsidP="00707D7F">
      <w:pPr>
        <w:pStyle w:val="Geenafstand"/>
      </w:pPr>
    </w:p>
    <w:p w14:paraId="6E2C6792" w14:textId="77777777" w:rsidR="008A270C" w:rsidRDefault="008A270C" w:rsidP="00707D7F">
      <w:pPr>
        <w:pStyle w:val="Geenafstand"/>
      </w:pPr>
    </w:p>
    <w:p w14:paraId="15AC32C2" w14:textId="4C99B732" w:rsidR="00391339" w:rsidRPr="00EE6C27" w:rsidRDefault="00391339">
      <w:pPr>
        <w:rPr>
          <w:b/>
          <w:bCs/>
          <w:i/>
          <w:sz w:val="24"/>
          <w:szCs w:val="24"/>
        </w:rPr>
      </w:pPr>
      <w:r w:rsidRPr="00EE6C27">
        <w:rPr>
          <w:b/>
          <w:bCs/>
          <w:i/>
          <w:sz w:val="24"/>
          <w:szCs w:val="24"/>
        </w:rPr>
        <w:t xml:space="preserve">AVG </w:t>
      </w:r>
    </w:p>
    <w:p w14:paraId="066ADC7F" w14:textId="03F75BC4" w:rsidR="00391339" w:rsidRDefault="00391339" w:rsidP="00707D7F">
      <w:pPr>
        <w:pStyle w:val="Geenafstand"/>
      </w:pPr>
      <w:r>
        <w:t xml:space="preserve">• </w:t>
      </w:r>
      <w:r w:rsidR="005B44AE">
        <w:t>Droomgetij</w:t>
      </w:r>
      <w:r>
        <w:t xml:space="preserve"> houdt persoonsgegevens bij van cliënten en is op basis daarvan onderhevig aan de AVG. Daarover </w:t>
      </w:r>
      <w:r w:rsidR="00796BC0">
        <w:t>is</w:t>
      </w:r>
      <w:r>
        <w:t xml:space="preserve"> op </w:t>
      </w:r>
      <w:hyperlink r:id="rId16" w:history="1">
        <w:r w:rsidR="00EE6C27" w:rsidRPr="00701166">
          <w:rPr>
            <w:rStyle w:val="Hyperlink"/>
          </w:rPr>
          <w:t>www.droomgetij.nl</w:t>
        </w:r>
      </w:hyperlink>
      <w:r w:rsidR="00EE6C27">
        <w:t xml:space="preserve"> </w:t>
      </w:r>
      <w:r>
        <w:t>meer informatie vinden</w:t>
      </w:r>
      <w:r w:rsidR="00EE6C27">
        <w:t>, waaronder</w:t>
      </w:r>
      <w:r>
        <w:t xml:space="preserve"> de privacyverklaring. </w:t>
      </w:r>
    </w:p>
    <w:p w14:paraId="6C2967F4" w14:textId="540B11F0" w:rsidR="00707D7F" w:rsidRDefault="00707D7F" w:rsidP="00707D7F">
      <w:pPr>
        <w:pStyle w:val="Geenafstand"/>
      </w:pPr>
    </w:p>
    <w:p w14:paraId="47BC00F3" w14:textId="127D3F2D" w:rsidR="00803EF1" w:rsidRDefault="00803EF1" w:rsidP="00707D7F">
      <w:pPr>
        <w:pStyle w:val="Geenafstand"/>
      </w:pPr>
    </w:p>
    <w:p w14:paraId="69ED4D1B" w14:textId="1AE34DE8" w:rsidR="00803EF1" w:rsidRDefault="00803EF1" w:rsidP="00707D7F">
      <w:pPr>
        <w:pStyle w:val="Geenafstand"/>
      </w:pPr>
      <w:r>
        <w:t>Haarlem</w:t>
      </w:r>
      <w:r w:rsidR="00EE6C27">
        <w:t xml:space="preserve">, </w:t>
      </w:r>
      <w:r w:rsidR="00C3087C">
        <w:t>maart 2025</w:t>
      </w:r>
    </w:p>
    <w:sectPr w:rsidR="00803EF1" w:rsidSect="008A270C">
      <w:pgSz w:w="11906" w:h="16838"/>
      <w:pgMar w:top="1417" w:right="1417" w:bottom="6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FD15C5"/>
    <w:multiLevelType w:val="hybridMultilevel"/>
    <w:tmpl w:val="22406E08"/>
    <w:lvl w:ilvl="0" w:tplc="708877C4">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9286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39"/>
    <w:rsid w:val="000F48F5"/>
    <w:rsid w:val="001432A3"/>
    <w:rsid w:val="002F3A66"/>
    <w:rsid w:val="00350C80"/>
    <w:rsid w:val="00391339"/>
    <w:rsid w:val="003A0344"/>
    <w:rsid w:val="003B4CDA"/>
    <w:rsid w:val="003D7A62"/>
    <w:rsid w:val="005B44AE"/>
    <w:rsid w:val="005C6262"/>
    <w:rsid w:val="00707D7F"/>
    <w:rsid w:val="00743689"/>
    <w:rsid w:val="00744B9F"/>
    <w:rsid w:val="00796BC0"/>
    <w:rsid w:val="00803EF1"/>
    <w:rsid w:val="00865690"/>
    <w:rsid w:val="008A270C"/>
    <w:rsid w:val="009F4200"/>
    <w:rsid w:val="00A07391"/>
    <w:rsid w:val="00B1202D"/>
    <w:rsid w:val="00BB3FEE"/>
    <w:rsid w:val="00C3087C"/>
    <w:rsid w:val="00C85824"/>
    <w:rsid w:val="00DE16F4"/>
    <w:rsid w:val="00E6465F"/>
    <w:rsid w:val="00EE6C27"/>
    <w:rsid w:val="00F26DF7"/>
    <w:rsid w:val="00F31C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0656E"/>
  <w15:chartTrackingRefBased/>
  <w15:docId w15:val="{28755D5B-05BA-411F-AF47-7EB432A7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07D7F"/>
    <w:pPr>
      <w:spacing w:after="0" w:line="240" w:lineRule="auto"/>
    </w:pPr>
  </w:style>
  <w:style w:type="character" w:styleId="Hyperlink">
    <w:name w:val="Hyperlink"/>
    <w:basedOn w:val="Standaardalinea-lettertype"/>
    <w:uiPriority w:val="99"/>
    <w:unhideWhenUsed/>
    <w:rsid w:val="00F31C37"/>
    <w:rPr>
      <w:color w:val="0563C1" w:themeColor="hyperlink"/>
      <w:u w:val="single"/>
    </w:rPr>
  </w:style>
  <w:style w:type="character" w:styleId="Onopgelostemelding">
    <w:name w:val="Unresolved Mention"/>
    <w:basedOn w:val="Standaardalinea-lettertype"/>
    <w:uiPriority w:val="99"/>
    <w:semiHidden/>
    <w:unhideWhenUsed/>
    <w:rsid w:val="00F31C37"/>
    <w:rPr>
      <w:color w:val="605E5C"/>
      <w:shd w:val="clear" w:color="auto" w:fill="E1DFDD"/>
    </w:rPr>
  </w:style>
  <w:style w:type="paragraph" w:styleId="Ballontekst">
    <w:name w:val="Balloon Text"/>
    <w:basedOn w:val="Standaard"/>
    <w:link w:val="BallontekstChar"/>
    <w:uiPriority w:val="99"/>
    <w:semiHidden/>
    <w:unhideWhenUsed/>
    <w:rsid w:val="00DE16F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E16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vpa.org/" TargetMode="External"/><Relationship Id="rId13" Type="http://schemas.openxmlformats.org/officeDocument/2006/relationships/hyperlink" Target="https://rbcz.nu/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rbcz.nl" TargetMode="External"/><Relationship Id="rId12" Type="http://schemas.openxmlformats.org/officeDocument/2006/relationships/hyperlink" Target="http://www.droomgetij.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roomgetij.nl" TargetMode="External"/><Relationship Id="rId1" Type="http://schemas.openxmlformats.org/officeDocument/2006/relationships/customXml" Target="../customXml/item1.xml"/><Relationship Id="rId6" Type="http://schemas.openxmlformats.org/officeDocument/2006/relationships/hyperlink" Target="http://www.droomgetij.nl" TargetMode="External"/><Relationship Id="rId11" Type="http://schemas.openxmlformats.org/officeDocument/2006/relationships/hyperlink" Target="http://www.droomgetij.nl" TargetMode="External"/><Relationship Id="rId5" Type="http://schemas.openxmlformats.org/officeDocument/2006/relationships/webSettings" Target="webSettings.xml"/><Relationship Id="rId15" Type="http://schemas.openxmlformats.org/officeDocument/2006/relationships/hyperlink" Target="https://nvpa.org/klacht-indienen" TargetMode="External"/><Relationship Id="rId10" Type="http://schemas.openxmlformats.org/officeDocument/2006/relationships/hyperlink" Target="https://nvpa.org/" TargetMode="External"/><Relationship Id="rId4" Type="http://schemas.openxmlformats.org/officeDocument/2006/relationships/settings" Target="settings.xml"/><Relationship Id="rId9" Type="http://schemas.openxmlformats.org/officeDocument/2006/relationships/hyperlink" Target="https://www.nvrg.nl/home" TargetMode="External"/><Relationship Id="rId14" Type="http://schemas.openxmlformats.org/officeDocument/2006/relationships/hyperlink" Target="mailto:info@droomgetij.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els sorteren" Version="2003"/>
</file>

<file path=customXml/itemProps1.xml><?xml version="1.0" encoding="utf-8"?>
<ds:datastoreItem xmlns:ds="http://schemas.openxmlformats.org/officeDocument/2006/customXml" ds:itemID="{1FF36375-8A98-8343-90C9-5241F1BF7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1579</Words>
  <Characters>8687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Boeve</dc:creator>
  <cp:keywords/>
  <dc:description/>
  <cp:lastModifiedBy>Annemarie Boeve</cp:lastModifiedBy>
  <cp:revision>5</cp:revision>
  <cp:lastPrinted>2020-06-13T14:08:00Z</cp:lastPrinted>
  <dcterms:created xsi:type="dcterms:W3CDTF">2020-06-14T20:48:00Z</dcterms:created>
  <dcterms:modified xsi:type="dcterms:W3CDTF">2025-03-08T14:34:00Z</dcterms:modified>
</cp:coreProperties>
</file>